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29E11" w14:textId="032003EF" w:rsidR="00BE0527" w:rsidRPr="001A0018" w:rsidRDefault="00BE0527" w:rsidP="00BE0527">
      <w:pPr>
        <w:jc w:val="center"/>
      </w:pPr>
      <w:r w:rsidRPr="001A0018">
        <w:rPr>
          <w:noProof/>
          <w:lang w:val="en-US" w:eastAsia="en-US"/>
        </w:rPr>
        <w:drawing>
          <wp:inline distT="0" distB="0" distL="0" distR="0" wp14:anchorId="22B51AD2" wp14:editId="4B8331F3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6B95B" w14:textId="77777777" w:rsidR="00BE0527" w:rsidRPr="001A0018" w:rsidRDefault="00BE0527" w:rsidP="00BE0527">
      <w:pPr>
        <w:jc w:val="center"/>
        <w:rPr>
          <w:sz w:val="12"/>
          <w:szCs w:val="12"/>
        </w:rPr>
      </w:pPr>
    </w:p>
    <w:p w14:paraId="1401C755" w14:textId="77777777" w:rsidR="00BE0527" w:rsidRPr="001A0018" w:rsidRDefault="00BE0527" w:rsidP="00BE0527">
      <w:pPr>
        <w:jc w:val="center"/>
        <w:rPr>
          <w:b/>
          <w:bCs/>
          <w:sz w:val="36"/>
          <w:szCs w:val="36"/>
        </w:rPr>
      </w:pPr>
      <w:r w:rsidRPr="001A0018">
        <w:rPr>
          <w:b/>
          <w:bCs/>
          <w:sz w:val="36"/>
          <w:szCs w:val="36"/>
        </w:rPr>
        <w:t>СКВИРСЬКА МІСЬКА РАДА</w:t>
      </w:r>
    </w:p>
    <w:p w14:paraId="2348B13E" w14:textId="77777777" w:rsidR="00BE0527" w:rsidRPr="001A0018" w:rsidRDefault="00BE0527" w:rsidP="00BE0527">
      <w:pPr>
        <w:jc w:val="center"/>
        <w:rPr>
          <w:sz w:val="36"/>
          <w:szCs w:val="36"/>
        </w:rPr>
      </w:pPr>
      <w:r w:rsidRPr="001A0018">
        <w:rPr>
          <w:b/>
          <w:sz w:val="36"/>
          <w:szCs w:val="36"/>
        </w:rPr>
        <w:t>ВИКОНАВЧИЙ КОМІТЕТ</w:t>
      </w:r>
    </w:p>
    <w:p w14:paraId="36C45531" w14:textId="77777777" w:rsidR="00BE0527" w:rsidRPr="001A0018" w:rsidRDefault="00BE0527" w:rsidP="00BE0527">
      <w:pPr>
        <w:jc w:val="center"/>
        <w:rPr>
          <w:b/>
          <w:sz w:val="12"/>
          <w:szCs w:val="12"/>
        </w:rPr>
      </w:pPr>
    </w:p>
    <w:p w14:paraId="2504FF16" w14:textId="77777777" w:rsidR="00BE0527" w:rsidRPr="001A0018" w:rsidRDefault="00BE0527" w:rsidP="00BE0527">
      <w:pPr>
        <w:jc w:val="center"/>
        <w:rPr>
          <w:b/>
          <w:sz w:val="36"/>
          <w:szCs w:val="36"/>
        </w:rPr>
      </w:pPr>
      <w:r w:rsidRPr="001A0018">
        <w:rPr>
          <w:b/>
          <w:sz w:val="36"/>
          <w:szCs w:val="36"/>
        </w:rPr>
        <w:t xml:space="preserve">Р І Ш Е Н </w:t>
      </w:r>
      <w:proofErr w:type="spellStart"/>
      <w:r w:rsidRPr="001A0018">
        <w:rPr>
          <w:b/>
          <w:sz w:val="36"/>
          <w:szCs w:val="36"/>
        </w:rPr>
        <w:t>Н</w:t>
      </w:r>
      <w:proofErr w:type="spellEnd"/>
      <w:r w:rsidRPr="001A0018">
        <w:rPr>
          <w:b/>
          <w:sz w:val="36"/>
          <w:szCs w:val="36"/>
        </w:rPr>
        <w:t xml:space="preserve"> Я</w:t>
      </w:r>
    </w:p>
    <w:p w14:paraId="4BBAB101" w14:textId="77777777" w:rsidR="00BE0527" w:rsidRPr="001A0018" w:rsidRDefault="00BE0527" w:rsidP="00BE0527">
      <w:pPr>
        <w:ind w:left="567"/>
        <w:jc w:val="center"/>
        <w:rPr>
          <w:sz w:val="16"/>
          <w:szCs w:val="16"/>
        </w:rPr>
      </w:pPr>
    </w:p>
    <w:p w14:paraId="54254E2D" w14:textId="293709C8" w:rsidR="00BE0527" w:rsidRPr="00D67422" w:rsidRDefault="00BE0527" w:rsidP="00BE0527">
      <w:pPr>
        <w:rPr>
          <w:b/>
          <w:sz w:val="26"/>
          <w:szCs w:val="26"/>
        </w:rPr>
      </w:pPr>
      <w:r w:rsidRPr="00D67422">
        <w:rPr>
          <w:b/>
          <w:sz w:val="26"/>
          <w:szCs w:val="26"/>
        </w:rPr>
        <w:t xml:space="preserve">від 11 жовтня 2022 року                 </w:t>
      </w:r>
      <w:r w:rsidR="00D67422">
        <w:rPr>
          <w:b/>
          <w:sz w:val="26"/>
          <w:szCs w:val="26"/>
        </w:rPr>
        <w:t xml:space="preserve">      </w:t>
      </w:r>
      <w:r w:rsidRPr="00D67422">
        <w:rPr>
          <w:b/>
          <w:sz w:val="26"/>
          <w:szCs w:val="26"/>
        </w:rPr>
        <w:t>м. Сквира                                        № 3</w:t>
      </w:r>
      <w:r w:rsidRPr="00D67422">
        <w:rPr>
          <w:b/>
          <w:sz w:val="26"/>
          <w:szCs w:val="26"/>
        </w:rPr>
        <w:t>6</w:t>
      </w:r>
      <w:r w:rsidRPr="00D67422">
        <w:rPr>
          <w:b/>
          <w:sz w:val="26"/>
          <w:szCs w:val="26"/>
        </w:rPr>
        <w:t>/24</w:t>
      </w:r>
    </w:p>
    <w:p w14:paraId="37D5F4A0" w14:textId="77777777" w:rsidR="00562C03" w:rsidRPr="00D67422" w:rsidRDefault="00562C03" w:rsidP="00FE1422">
      <w:pPr>
        <w:shd w:val="clear" w:color="auto" w:fill="FFFFFF"/>
        <w:tabs>
          <w:tab w:val="left" w:pos="6379"/>
        </w:tabs>
        <w:ind w:right="3041"/>
        <w:rPr>
          <w:b/>
          <w:bCs/>
          <w:sz w:val="26"/>
          <w:szCs w:val="26"/>
        </w:rPr>
      </w:pPr>
    </w:p>
    <w:p w14:paraId="229DEC7A" w14:textId="6B086F82" w:rsidR="00FE1422" w:rsidRPr="00D67422" w:rsidRDefault="00EF2654" w:rsidP="00BE0527">
      <w:pPr>
        <w:tabs>
          <w:tab w:val="left" w:pos="0"/>
        </w:tabs>
        <w:spacing w:line="0" w:lineRule="atLeast"/>
        <w:ind w:right="-1"/>
        <w:jc w:val="both"/>
        <w:rPr>
          <w:b/>
          <w:bCs/>
          <w:sz w:val="26"/>
          <w:szCs w:val="26"/>
        </w:rPr>
      </w:pPr>
      <w:r w:rsidRPr="00D67422">
        <w:rPr>
          <w:b/>
          <w:sz w:val="26"/>
          <w:szCs w:val="26"/>
        </w:rPr>
        <w:t>Про внесення змін до рішення виконавчого</w:t>
      </w:r>
      <w:r w:rsidR="00BE0527" w:rsidRPr="00D67422">
        <w:rPr>
          <w:b/>
          <w:sz w:val="26"/>
          <w:szCs w:val="26"/>
        </w:rPr>
        <w:t xml:space="preserve"> </w:t>
      </w:r>
      <w:r w:rsidRPr="00D67422">
        <w:rPr>
          <w:b/>
          <w:sz w:val="26"/>
          <w:szCs w:val="26"/>
        </w:rPr>
        <w:t>комітету Сквирської міської ради</w:t>
      </w:r>
      <w:r w:rsidR="00BE0527" w:rsidRPr="00D67422">
        <w:rPr>
          <w:b/>
          <w:sz w:val="26"/>
          <w:szCs w:val="26"/>
        </w:rPr>
        <w:t xml:space="preserve"> </w:t>
      </w:r>
      <w:r w:rsidRPr="00D67422">
        <w:rPr>
          <w:b/>
          <w:sz w:val="26"/>
          <w:szCs w:val="26"/>
        </w:rPr>
        <w:t>від</w:t>
      </w:r>
      <w:r w:rsidR="00BE0527" w:rsidRPr="00D67422">
        <w:rPr>
          <w:b/>
          <w:sz w:val="26"/>
          <w:szCs w:val="26"/>
        </w:rPr>
        <w:t xml:space="preserve"> </w:t>
      </w:r>
      <w:r w:rsidRPr="00D67422">
        <w:rPr>
          <w:b/>
          <w:sz w:val="26"/>
          <w:szCs w:val="26"/>
        </w:rPr>
        <w:t xml:space="preserve">06.07.2022 № 10/16 «Про </w:t>
      </w:r>
      <w:r w:rsidR="00A17FB6" w:rsidRPr="00D67422">
        <w:rPr>
          <w:b/>
          <w:bCs/>
          <w:sz w:val="26"/>
          <w:szCs w:val="26"/>
        </w:rPr>
        <w:t>обмеження</w:t>
      </w:r>
      <w:r w:rsidR="00BE0527" w:rsidRPr="00D67422">
        <w:rPr>
          <w:b/>
          <w:bCs/>
          <w:sz w:val="26"/>
          <w:szCs w:val="26"/>
        </w:rPr>
        <w:t xml:space="preserve"> </w:t>
      </w:r>
      <w:r w:rsidR="0009774E" w:rsidRPr="00D67422">
        <w:rPr>
          <w:b/>
          <w:bCs/>
          <w:sz w:val="26"/>
          <w:szCs w:val="26"/>
          <w:lang w:eastAsia="ru-RU"/>
        </w:rPr>
        <w:t>дорожнього руху</w:t>
      </w:r>
      <w:r w:rsidRPr="00D67422">
        <w:rPr>
          <w:b/>
          <w:bCs/>
          <w:sz w:val="26"/>
          <w:szCs w:val="26"/>
          <w:lang w:eastAsia="ru-RU"/>
        </w:rPr>
        <w:t xml:space="preserve"> </w:t>
      </w:r>
      <w:r w:rsidR="0009774E" w:rsidRPr="00D67422">
        <w:rPr>
          <w:b/>
          <w:bCs/>
          <w:sz w:val="26"/>
          <w:szCs w:val="26"/>
        </w:rPr>
        <w:t>в межах центральної частини міста Сквира,</w:t>
      </w:r>
      <w:r w:rsidRPr="00D67422">
        <w:rPr>
          <w:b/>
          <w:bCs/>
          <w:sz w:val="26"/>
          <w:szCs w:val="26"/>
        </w:rPr>
        <w:t xml:space="preserve"> </w:t>
      </w:r>
      <w:r w:rsidR="0009774E" w:rsidRPr="00D67422">
        <w:rPr>
          <w:b/>
          <w:bCs/>
          <w:sz w:val="26"/>
          <w:szCs w:val="26"/>
        </w:rPr>
        <w:t>на</w:t>
      </w:r>
      <w:r w:rsidR="00BE0527" w:rsidRPr="00D67422">
        <w:rPr>
          <w:b/>
          <w:bCs/>
          <w:sz w:val="26"/>
          <w:szCs w:val="26"/>
        </w:rPr>
        <w:t xml:space="preserve"> відрізку дороги по вул. Червона </w:t>
      </w:r>
      <w:r w:rsidR="0009774E" w:rsidRPr="00D67422">
        <w:rPr>
          <w:b/>
          <w:bCs/>
          <w:sz w:val="26"/>
          <w:szCs w:val="26"/>
        </w:rPr>
        <w:t xml:space="preserve">(між вулицею Соборною та </w:t>
      </w:r>
      <w:r w:rsidR="001119B7" w:rsidRPr="00D67422">
        <w:rPr>
          <w:b/>
          <w:bCs/>
          <w:sz w:val="26"/>
          <w:szCs w:val="26"/>
        </w:rPr>
        <w:t>площею</w:t>
      </w:r>
      <w:r w:rsidR="0009774E" w:rsidRPr="00D67422">
        <w:rPr>
          <w:b/>
          <w:bCs/>
          <w:sz w:val="26"/>
          <w:szCs w:val="26"/>
        </w:rPr>
        <w:t xml:space="preserve"> </w:t>
      </w:r>
      <w:r w:rsidR="00742428" w:rsidRPr="00D67422">
        <w:rPr>
          <w:b/>
          <w:bCs/>
          <w:sz w:val="26"/>
          <w:szCs w:val="26"/>
        </w:rPr>
        <w:t>Героїв Небесної Сотні</w:t>
      </w:r>
      <w:r w:rsidR="0009774E" w:rsidRPr="00D67422">
        <w:rPr>
          <w:b/>
          <w:bCs/>
          <w:sz w:val="26"/>
          <w:szCs w:val="26"/>
        </w:rPr>
        <w:t>)</w:t>
      </w:r>
    </w:p>
    <w:p w14:paraId="1F85B9F9" w14:textId="77777777" w:rsidR="00BD785D" w:rsidRPr="00D67422" w:rsidRDefault="00BD785D" w:rsidP="00FE1422">
      <w:pPr>
        <w:shd w:val="clear" w:color="auto" w:fill="FFFFFF"/>
        <w:tabs>
          <w:tab w:val="left" w:pos="6379"/>
        </w:tabs>
        <w:ind w:right="3041"/>
        <w:rPr>
          <w:b/>
          <w:bCs/>
          <w:sz w:val="26"/>
          <w:szCs w:val="26"/>
        </w:rPr>
      </w:pPr>
    </w:p>
    <w:p w14:paraId="683C3B07" w14:textId="5DE9EE09" w:rsidR="00FE1422" w:rsidRPr="00D67422" w:rsidRDefault="00A17FB6" w:rsidP="00D67422">
      <w:pPr>
        <w:tabs>
          <w:tab w:val="left" w:pos="0"/>
        </w:tabs>
        <w:spacing w:line="0" w:lineRule="atLeast"/>
        <w:ind w:right="-1" w:firstLine="567"/>
        <w:jc w:val="both"/>
        <w:rPr>
          <w:sz w:val="26"/>
          <w:szCs w:val="26"/>
          <w:shd w:val="clear" w:color="auto" w:fill="FFFFFF"/>
        </w:rPr>
      </w:pPr>
      <w:r w:rsidRPr="00D67422">
        <w:rPr>
          <w:sz w:val="26"/>
          <w:szCs w:val="26"/>
        </w:rPr>
        <w:t xml:space="preserve">Виходячи з </w:t>
      </w:r>
      <w:r w:rsidR="0033186A" w:rsidRPr="00D67422">
        <w:rPr>
          <w:sz w:val="26"/>
          <w:szCs w:val="26"/>
        </w:rPr>
        <w:t xml:space="preserve">місцевої </w:t>
      </w:r>
      <w:r w:rsidRPr="00D67422">
        <w:rPr>
          <w:sz w:val="26"/>
          <w:szCs w:val="26"/>
        </w:rPr>
        <w:t>потреби</w:t>
      </w:r>
      <w:r w:rsidR="001A376C" w:rsidRPr="00D67422">
        <w:rPr>
          <w:sz w:val="26"/>
          <w:szCs w:val="26"/>
          <w:lang w:eastAsia="ru-RU"/>
        </w:rPr>
        <w:t xml:space="preserve">, </w:t>
      </w:r>
      <w:r w:rsidR="00D77231" w:rsidRPr="00D67422">
        <w:rPr>
          <w:iCs/>
          <w:sz w:val="26"/>
          <w:szCs w:val="26"/>
        </w:rPr>
        <w:t xml:space="preserve">керуючись </w:t>
      </w:r>
      <w:r w:rsidR="001A376C" w:rsidRPr="00D67422">
        <w:rPr>
          <w:iCs/>
          <w:sz w:val="26"/>
          <w:szCs w:val="26"/>
        </w:rPr>
        <w:t xml:space="preserve">ст. </w:t>
      </w:r>
      <w:r w:rsidR="00D54734" w:rsidRPr="00D67422">
        <w:rPr>
          <w:iCs/>
          <w:sz w:val="26"/>
          <w:szCs w:val="26"/>
        </w:rPr>
        <w:t xml:space="preserve">9, </w:t>
      </w:r>
      <w:r w:rsidR="0033186A" w:rsidRPr="00D67422">
        <w:rPr>
          <w:iCs/>
          <w:sz w:val="26"/>
          <w:szCs w:val="26"/>
        </w:rPr>
        <w:t xml:space="preserve">ст. </w:t>
      </w:r>
      <w:r w:rsidR="00D54734" w:rsidRPr="00D67422">
        <w:rPr>
          <w:iCs/>
          <w:sz w:val="26"/>
          <w:szCs w:val="26"/>
        </w:rPr>
        <w:t xml:space="preserve">27, </w:t>
      </w:r>
      <w:r w:rsidR="00E71393" w:rsidRPr="00D67422">
        <w:rPr>
          <w:iCs/>
          <w:sz w:val="26"/>
          <w:szCs w:val="26"/>
        </w:rPr>
        <w:t xml:space="preserve">п. 4, </w:t>
      </w:r>
      <w:r w:rsidR="0033186A" w:rsidRPr="00D67422">
        <w:rPr>
          <w:iCs/>
          <w:sz w:val="26"/>
          <w:szCs w:val="26"/>
        </w:rPr>
        <w:t xml:space="preserve">8, </w:t>
      </w:r>
      <w:r w:rsidR="00E71393" w:rsidRPr="00D67422">
        <w:rPr>
          <w:iCs/>
          <w:sz w:val="26"/>
          <w:szCs w:val="26"/>
        </w:rPr>
        <w:t>10</w:t>
      </w:r>
      <w:r w:rsidR="001A376C" w:rsidRPr="00D67422">
        <w:rPr>
          <w:iCs/>
          <w:sz w:val="26"/>
          <w:szCs w:val="26"/>
        </w:rPr>
        <w:t xml:space="preserve"> ст. </w:t>
      </w:r>
      <w:r w:rsidR="00E71393" w:rsidRPr="00D67422">
        <w:rPr>
          <w:iCs/>
          <w:sz w:val="26"/>
          <w:szCs w:val="26"/>
        </w:rPr>
        <w:t>30</w:t>
      </w:r>
      <w:r w:rsidR="0010477D" w:rsidRPr="00D67422">
        <w:rPr>
          <w:iCs/>
          <w:sz w:val="26"/>
          <w:szCs w:val="26"/>
        </w:rPr>
        <w:t>, ст. 40, 59</w:t>
      </w:r>
      <w:r w:rsidR="001A376C" w:rsidRPr="00D67422">
        <w:rPr>
          <w:iCs/>
          <w:sz w:val="26"/>
          <w:szCs w:val="26"/>
        </w:rPr>
        <w:t xml:space="preserve"> </w:t>
      </w:r>
      <w:r w:rsidR="00D52026" w:rsidRPr="00D67422">
        <w:rPr>
          <w:sz w:val="26"/>
          <w:szCs w:val="26"/>
          <w:lang w:eastAsia="ru-RU"/>
        </w:rPr>
        <w:t>Закон</w:t>
      </w:r>
      <w:r w:rsidR="001A376C" w:rsidRPr="00D67422">
        <w:rPr>
          <w:sz w:val="26"/>
          <w:szCs w:val="26"/>
          <w:lang w:eastAsia="ru-RU"/>
        </w:rPr>
        <w:t>у</w:t>
      </w:r>
      <w:r w:rsidR="00D52026" w:rsidRPr="00D67422">
        <w:rPr>
          <w:sz w:val="26"/>
          <w:szCs w:val="26"/>
          <w:lang w:eastAsia="ru-RU"/>
        </w:rPr>
        <w:t xml:space="preserve"> України «Про місцеве самоврядування в Україні»,</w:t>
      </w:r>
      <w:r w:rsidR="007E3760" w:rsidRPr="00D67422">
        <w:rPr>
          <w:sz w:val="26"/>
          <w:szCs w:val="26"/>
          <w:lang w:eastAsia="ru-RU"/>
        </w:rPr>
        <w:t xml:space="preserve"> </w:t>
      </w:r>
      <w:r w:rsidR="0069452B" w:rsidRPr="00D67422">
        <w:rPr>
          <w:iCs/>
          <w:sz w:val="26"/>
          <w:szCs w:val="26"/>
        </w:rPr>
        <w:t>ст. 7</w:t>
      </w:r>
      <w:r w:rsidR="0010477D" w:rsidRPr="00D67422">
        <w:rPr>
          <w:iCs/>
          <w:sz w:val="26"/>
          <w:szCs w:val="26"/>
        </w:rPr>
        <w:t>, ст. 24</w:t>
      </w:r>
      <w:r w:rsidR="0069452B" w:rsidRPr="00D67422">
        <w:rPr>
          <w:iCs/>
          <w:sz w:val="26"/>
          <w:szCs w:val="26"/>
        </w:rPr>
        <w:t xml:space="preserve"> </w:t>
      </w:r>
      <w:r w:rsidR="0069452B" w:rsidRPr="00D67422">
        <w:rPr>
          <w:sz w:val="26"/>
          <w:szCs w:val="26"/>
          <w:lang w:eastAsia="ru-RU"/>
        </w:rPr>
        <w:t>Закон</w:t>
      </w:r>
      <w:r w:rsidR="00E20C16" w:rsidRPr="00D67422">
        <w:rPr>
          <w:sz w:val="26"/>
          <w:szCs w:val="26"/>
          <w:lang w:eastAsia="ru-RU"/>
        </w:rPr>
        <w:t>у</w:t>
      </w:r>
      <w:r w:rsidR="0069452B" w:rsidRPr="00D67422">
        <w:rPr>
          <w:sz w:val="26"/>
          <w:szCs w:val="26"/>
          <w:lang w:eastAsia="ru-RU"/>
        </w:rPr>
        <w:t xml:space="preserve"> України «Про дорожній рух»,</w:t>
      </w:r>
      <w:r w:rsidR="0069452B" w:rsidRPr="00D67422">
        <w:rPr>
          <w:color w:val="333333"/>
          <w:sz w:val="26"/>
          <w:szCs w:val="26"/>
          <w:shd w:val="clear" w:color="auto" w:fill="FFFFFF"/>
        </w:rPr>
        <w:t xml:space="preserve"> </w:t>
      </w:r>
      <w:r w:rsidR="00312C83" w:rsidRPr="00D67422">
        <w:rPr>
          <w:sz w:val="26"/>
          <w:szCs w:val="26"/>
          <w:lang w:eastAsia="ru-RU"/>
        </w:rPr>
        <w:t>Законом України «Про Національну поліцію»,</w:t>
      </w:r>
      <w:r w:rsidR="00312C83" w:rsidRPr="00D67422">
        <w:rPr>
          <w:color w:val="333333"/>
          <w:sz w:val="26"/>
          <w:szCs w:val="26"/>
          <w:shd w:val="clear" w:color="auto" w:fill="FFFFFF"/>
        </w:rPr>
        <w:t xml:space="preserve"> </w:t>
      </w:r>
      <w:r w:rsidR="0069452B" w:rsidRPr="00D67422">
        <w:rPr>
          <w:color w:val="333333"/>
          <w:sz w:val="26"/>
          <w:szCs w:val="26"/>
          <w:shd w:val="clear" w:color="auto" w:fill="FFFFFF"/>
        </w:rPr>
        <w:t>«Правилами дорожнього руху</w:t>
      </w:r>
      <w:r w:rsidR="00E20C16" w:rsidRPr="00D67422">
        <w:rPr>
          <w:color w:val="333333"/>
          <w:sz w:val="26"/>
          <w:szCs w:val="26"/>
          <w:shd w:val="clear" w:color="auto" w:fill="FFFFFF"/>
        </w:rPr>
        <w:t>»</w:t>
      </w:r>
      <w:r w:rsidR="00BE0527" w:rsidRPr="00D67422">
        <w:rPr>
          <w:color w:val="333333"/>
          <w:sz w:val="26"/>
          <w:szCs w:val="26"/>
          <w:shd w:val="clear" w:color="auto" w:fill="FFFFFF"/>
        </w:rPr>
        <w:t>,</w:t>
      </w:r>
      <w:r w:rsidR="00E20C16" w:rsidRPr="00D67422">
        <w:rPr>
          <w:color w:val="333333"/>
          <w:sz w:val="26"/>
          <w:szCs w:val="26"/>
          <w:shd w:val="clear" w:color="auto" w:fill="FFFFFF"/>
        </w:rPr>
        <w:t xml:space="preserve"> </w:t>
      </w:r>
      <w:r w:rsidR="0069452B" w:rsidRPr="00D67422">
        <w:rPr>
          <w:color w:val="333333"/>
          <w:sz w:val="26"/>
          <w:szCs w:val="26"/>
          <w:shd w:val="clear" w:color="auto" w:fill="FFFFFF"/>
        </w:rPr>
        <w:t xml:space="preserve">затвердженими </w:t>
      </w:r>
      <w:r w:rsidR="00BE0527" w:rsidRPr="00D67422">
        <w:rPr>
          <w:color w:val="333333"/>
          <w:sz w:val="26"/>
          <w:szCs w:val="26"/>
          <w:shd w:val="clear" w:color="auto" w:fill="FFFFFF"/>
        </w:rPr>
        <w:t>п</w:t>
      </w:r>
      <w:r w:rsidR="0069452B" w:rsidRPr="00D67422">
        <w:rPr>
          <w:rStyle w:val="rvts9"/>
          <w:color w:val="333333"/>
          <w:sz w:val="26"/>
          <w:szCs w:val="26"/>
          <w:shd w:val="clear" w:color="auto" w:fill="FFFFFF"/>
        </w:rPr>
        <w:t>остановою Кабінету Міністрів України</w:t>
      </w:r>
      <w:r w:rsidR="00E20C16" w:rsidRPr="00D67422">
        <w:rPr>
          <w:rStyle w:val="rvts9"/>
          <w:color w:val="333333"/>
          <w:sz w:val="26"/>
          <w:szCs w:val="26"/>
          <w:shd w:val="clear" w:color="auto" w:fill="FFFFFF"/>
        </w:rPr>
        <w:t xml:space="preserve"> </w:t>
      </w:r>
      <w:r w:rsidR="0069452B" w:rsidRPr="00D67422">
        <w:rPr>
          <w:rStyle w:val="rvts9"/>
          <w:color w:val="333333"/>
          <w:sz w:val="26"/>
          <w:szCs w:val="26"/>
          <w:shd w:val="clear" w:color="auto" w:fill="FFFFFF"/>
        </w:rPr>
        <w:t>від 10 жовтня 2001 р. №1306</w:t>
      </w:r>
      <w:r w:rsidR="00E20C16" w:rsidRPr="00D67422">
        <w:rPr>
          <w:rStyle w:val="rvts9"/>
          <w:color w:val="333333"/>
          <w:sz w:val="26"/>
          <w:szCs w:val="26"/>
          <w:shd w:val="clear" w:color="auto" w:fill="FFFFFF"/>
        </w:rPr>
        <w:t>,</w:t>
      </w:r>
      <w:r w:rsidR="0069452B" w:rsidRPr="00D67422">
        <w:rPr>
          <w:sz w:val="26"/>
          <w:szCs w:val="26"/>
          <w:lang w:eastAsia="ru-RU"/>
        </w:rPr>
        <w:t xml:space="preserve"> </w:t>
      </w:r>
      <w:r w:rsidR="00D67422" w:rsidRPr="00D67422">
        <w:rPr>
          <w:sz w:val="26"/>
          <w:szCs w:val="26"/>
          <w:lang w:eastAsia="ru-RU"/>
        </w:rPr>
        <w:t>Порядком</w:t>
      </w:r>
      <w:r w:rsidR="00312C83" w:rsidRPr="00D67422">
        <w:rPr>
          <w:sz w:val="26"/>
          <w:szCs w:val="26"/>
          <w:lang w:eastAsia="ru-RU"/>
        </w:rPr>
        <w:t xml:space="preserve"> тимчасового обмеження або заборони руху транспортних засобів та інших самохідних машин і механізмів на окремих ділянках автомобільних доріг загального користування, затвердженого</w:t>
      </w:r>
      <w:r w:rsidR="00312C83" w:rsidRPr="00D67422">
        <w:rPr>
          <w:color w:val="333333"/>
          <w:sz w:val="26"/>
          <w:szCs w:val="26"/>
          <w:shd w:val="clear" w:color="auto" w:fill="FFFFFF"/>
        </w:rPr>
        <w:t xml:space="preserve"> </w:t>
      </w:r>
      <w:r w:rsidR="00D67422" w:rsidRPr="00D67422">
        <w:rPr>
          <w:color w:val="333333"/>
          <w:sz w:val="26"/>
          <w:szCs w:val="26"/>
          <w:shd w:val="clear" w:color="auto" w:fill="FFFFFF"/>
        </w:rPr>
        <w:t>п</w:t>
      </w:r>
      <w:r w:rsidR="00312C83" w:rsidRPr="00D67422">
        <w:rPr>
          <w:rStyle w:val="rvts9"/>
          <w:color w:val="333333"/>
          <w:sz w:val="26"/>
          <w:szCs w:val="26"/>
          <w:shd w:val="clear" w:color="auto" w:fill="FFFFFF"/>
        </w:rPr>
        <w:t>остановою Кабінету Міністрі</w:t>
      </w:r>
      <w:r w:rsidR="00D67422">
        <w:rPr>
          <w:rStyle w:val="rvts9"/>
          <w:color w:val="333333"/>
          <w:sz w:val="26"/>
          <w:szCs w:val="26"/>
          <w:shd w:val="clear" w:color="auto" w:fill="FFFFFF"/>
        </w:rPr>
        <w:t xml:space="preserve">в України від 27 червня 2007 р. </w:t>
      </w:r>
      <w:r w:rsidR="00312C83" w:rsidRPr="00D67422">
        <w:rPr>
          <w:rStyle w:val="rvts9"/>
          <w:color w:val="333333"/>
          <w:sz w:val="26"/>
          <w:szCs w:val="26"/>
          <w:shd w:val="clear" w:color="auto" w:fill="FFFFFF"/>
        </w:rPr>
        <w:t>№</w:t>
      </w:r>
      <w:r w:rsidR="00D67422" w:rsidRPr="00D67422">
        <w:rPr>
          <w:rStyle w:val="rvts9"/>
          <w:color w:val="333333"/>
          <w:sz w:val="26"/>
          <w:szCs w:val="26"/>
          <w:shd w:val="clear" w:color="auto" w:fill="FFFFFF"/>
        </w:rPr>
        <w:t xml:space="preserve"> </w:t>
      </w:r>
      <w:r w:rsidR="00312C83" w:rsidRPr="00D67422">
        <w:rPr>
          <w:rStyle w:val="rvts9"/>
          <w:color w:val="333333"/>
          <w:sz w:val="26"/>
          <w:szCs w:val="26"/>
          <w:shd w:val="clear" w:color="auto" w:fill="FFFFFF"/>
        </w:rPr>
        <w:t>879 «Про заходи щодо збереження автомобільних доріг загального користування»,</w:t>
      </w:r>
      <w:r w:rsidR="00BF11C7" w:rsidRPr="00D67422">
        <w:rPr>
          <w:sz w:val="26"/>
          <w:szCs w:val="26"/>
          <w:lang w:eastAsia="ru-RU"/>
        </w:rPr>
        <w:t xml:space="preserve"> </w:t>
      </w:r>
      <w:r w:rsidR="00FC1CBF" w:rsidRPr="00D67422">
        <w:rPr>
          <w:sz w:val="26"/>
          <w:szCs w:val="26"/>
          <w:shd w:val="clear" w:color="auto" w:fill="FFFFFF"/>
        </w:rPr>
        <w:t>виконавчий комітет Сквирської міської ради</w:t>
      </w:r>
      <w:r w:rsidR="00EF2654" w:rsidRPr="00D67422">
        <w:rPr>
          <w:b/>
          <w:sz w:val="26"/>
          <w:szCs w:val="26"/>
        </w:rPr>
        <w:t xml:space="preserve"> </w:t>
      </w:r>
    </w:p>
    <w:p w14:paraId="69B176DF" w14:textId="77777777" w:rsidR="00FC1CBF" w:rsidRPr="00D67422" w:rsidRDefault="00FC1CBF" w:rsidP="00FE1422">
      <w:pPr>
        <w:pStyle w:val="a3"/>
        <w:ind w:firstLine="708"/>
        <w:jc w:val="both"/>
        <w:rPr>
          <w:sz w:val="26"/>
          <w:szCs w:val="26"/>
        </w:rPr>
      </w:pPr>
    </w:p>
    <w:p w14:paraId="582A4877" w14:textId="77777777" w:rsidR="00FC1CBF" w:rsidRPr="00D67422" w:rsidRDefault="00FC1CBF" w:rsidP="00F63B4D">
      <w:pPr>
        <w:pStyle w:val="a3"/>
        <w:jc w:val="both"/>
        <w:rPr>
          <w:sz w:val="26"/>
          <w:szCs w:val="26"/>
        </w:rPr>
      </w:pPr>
      <w:r w:rsidRPr="00D67422">
        <w:rPr>
          <w:b/>
          <w:sz w:val="26"/>
          <w:szCs w:val="26"/>
        </w:rPr>
        <w:t>В И Р І Ш И В:</w:t>
      </w:r>
    </w:p>
    <w:p w14:paraId="692AD5F2" w14:textId="77777777" w:rsidR="00FE1422" w:rsidRPr="00D67422" w:rsidRDefault="00FE1422" w:rsidP="00FE1422">
      <w:pPr>
        <w:pStyle w:val="a3"/>
        <w:ind w:firstLine="708"/>
        <w:jc w:val="both"/>
        <w:rPr>
          <w:sz w:val="26"/>
          <w:szCs w:val="26"/>
        </w:rPr>
      </w:pPr>
    </w:p>
    <w:p w14:paraId="5F7BB099" w14:textId="2C7A5258" w:rsidR="00EF2654" w:rsidRPr="00D67422" w:rsidRDefault="00D67422" w:rsidP="00D67422">
      <w:pPr>
        <w:tabs>
          <w:tab w:val="left" w:pos="0"/>
        </w:tabs>
        <w:spacing w:line="0" w:lineRule="atLeast"/>
        <w:ind w:right="-1" w:firstLine="567"/>
        <w:jc w:val="both"/>
        <w:rPr>
          <w:bCs/>
          <w:sz w:val="26"/>
          <w:szCs w:val="26"/>
        </w:rPr>
      </w:pPr>
      <w:r w:rsidRPr="00D67422">
        <w:rPr>
          <w:bCs/>
          <w:sz w:val="26"/>
          <w:szCs w:val="26"/>
        </w:rPr>
        <w:t xml:space="preserve">1. </w:t>
      </w:r>
      <w:proofErr w:type="spellStart"/>
      <w:r w:rsidR="00EF2654" w:rsidRPr="00D67422">
        <w:rPr>
          <w:bCs/>
          <w:sz w:val="26"/>
          <w:szCs w:val="26"/>
        </w:rPr>
        <w:t>Внести</w:t>
      </w:r>
      <w:proofErr w:type="spellEnd"/>
      <w:r w:rsidR="00EF2654" w:rsidRPr="00D67422">
        <w:rPr>
          <w:bCs/>
          <w:sz w:val="26"/>
          <w:szCs w:val="26"/>
        </w:rPr>
        <w:t xml:space="preserve"> зміни до рішення виконавчого комітету Сквирської міської ради від 06.07.2022 № 10/16 «Про обмеження </w:t>
      </w:r>
      <w:r w:rsidR="00EF2654" w:rsidRPr="00D67422">
        <w:rPr>
          <w:bCs/>
          <w:sz w:val="26"/>
          <w:szCs w:val="26"/>
          <w:lang w:eastAsia="ru-RU"/>
        </w:rPr>
        <w:t xml:space="preserve">дорожнього руху </w:t>
      </w:r>
      <w:r w:rsidR="00EF2654" w:rsidRPr="00D67422">
        <w:rPr>
          <w:bCs/>
          <w:sz w:val="26"/>
          <w:szCs w:val="26"/>
        </w:rPr>
        <w:t>в межах центральної частини міста Сквира на відрізку дороги по вул. Червона (між вулицею Соборною та площею Героїв Небесної Сотні), виклавши пункт</w:t>
      </w:r>
      <w:r w:rsidRPr="00D67422">
        <w:rPr>
          <w:bCs/>
          <w:sz w:val="26"/>
          <w:szCs w:val="26"/>
        </w:rPr>
        <w:t>и 1,</w:t>
      </w:r>
      <w:r w:rsidR="00434E7F" w:rsidRPr="00D67422">
        <w:rPr>
          <w:bCs/>
          <w:sz w:val="26"/>
          <w:szCs w:val="26"/>
        </w:rPr>
        <w:t xml:space="preserve"> 3 </w:t>
      </w:r>
      <w:r>
        <w:rPr>
          <w:bCs/>
          <w:sz w:val="26"/>
          <w:szCs w:val="26"/>
        </w:rPr>
        <w:t>в новій редакції</w:t>
      </w:r>
      <w:r w:rsidR="00EF2654" w:rsidRPr="00D67422">
        <w:rPr>
          <w:bCs/>
          <w:sz w:val="26"/>
          <w:szCs w:val="26"/>
        </w:rPr>
        <w:t>:</w:t>
      </w:r>
    </w:p>
    <w:p w14:paraId="65FABAF4" w14:textId="321F85E3" w:rsidR="00434E7F" w:rsidRPr="00D67422" w:rsidRDefault="00D67422" w:rsidP="00D67422">
      <w:pPr>
        <w:shd w:val="clear" w:color="auto" w:fill="FFFFFF"/>
        <w:ind w:firstLine="567"/>
        <w:jc w:val="both"/>
        <w:rPr>
          <w:sz w:val="26"/>
          <w:szCs w:val="26"/>
          <w:lang w:eastAsia="uk-UA"/>
        </w:rPr>
      </w:pPr>
      <w:r w:rsidRPr="00D67422">
        <w:rPr>
          <w:sz w:val="26"/>
          <w:szCs w:val="26"/>
          <w:lang w:eastAsia="uk-UA"/>
        </w:rPr>
        <w:t>«</w:t>
      </w:r>
      <w:r w:rsidR="00434E7F" w:rsidRPr="00D67422">
        <w:rPr>
          <w:sz w:val="26"/>
          <w:szCs w:val="26"/>
          <w:lang w:eastAsia="uk-UA"/>
        </w:rPr>
        <w:t xml:space="preserve">1. </w:t>
      </w:r>
      <w:r w:rsidR="00E20C16" w:rsidRPr="00D67422">
        <w:rPr>
          <w:sz w:val="26"/>
          <w:szCs w:val="26"/>
          <w:lang w:eastAsia="uk-UA"/>
        </w:rPr>
        <w:t xml:space="preserve">Обмежити </w:t>
      </w:r>
      <w:r w:rsidR="00E20C16" w:rsidRPr="00D67422">
        <w:rPr>
          <w:sz w:val="26"/>
          <w:szCs w:val="26"/>
          <w:lang w:eastAsia="ru-RU"/>
        </w:rPr>
        <w:t>дорожній рух</w:t>
      </w:r>
      <w:r w:rsidR="00E20C16" w:rsidRPr="00D67422">
        <w:rPr>
          <w:sz w:val="26"/>
          <w:szCs w:val="26"/>
        </w:rPr>
        <w:t xml:space="preserve"> автотранспорту </w:t>
      </w:r>
      <w:r w:rsidR="00E71393" w:rsidRPr="00D67422">
        <w:rPr>
          <w:sz w:val="26"/>
          <w:szCs w:val="26"/>
          <w:lang w:val="ru-RU"/>
        </w:rPr>
        <w:t>в межах центрально</w:t>
      </w:r>
      <w:r w:rsidRPr="00D67422">
        <w:rPr>
          <w:sz w:val="26"/>
          <w:szCs w:val="26"/>
        </w:rPr>
        <w:t>ї частини міста Сквира</w:t>
      </w:r>
      <w:r w:rsidR="00E71393" w:rsidRPr="00D67422">
        <w:rPr>
          <w:sz w:val="26"/>
          <w:szCs w:val="26"/>
        </w:rPr>
        <w:t xml:space="preserve"> </w:t>
      </w:r>
      <w:r w:rsidR="001967E3" w:rsidRPr="00D67422">
        <w:rPr>
          <w:sz w:val="26"/>
          <w:szCs w:val="26"/>
        </w:rPr>
        <w:t>на відрізку дороги</w:t>
      </w:r>
      <w:r w:rsidR="0009774E" w:rsidRPr="00D67422">
        <w:rPr>
          <w:sz w:val="26"/>
          <w:szCs w:val="26"/>
        </w:rPr>
        <w:t xml:space="preserve"> по вул. Червона (</w:t>
      </w:r>
      <w:r w:rsidR="001967E3" w:rsidRPr="00D67422">
        <w:rPr>
          <w:sz w:val="26"/>
          <w:szCs w:val="26"/>
        </w:rPr>
        <w:t>між вулицею Соборн</w:t>
      </w:r>
      <w:r>
        <w:rPr>
          <w:sz w:val="26"/>
          <w:szCs w:val="26"/>
        </w:rPr>
        <w:t>ою</w:t>
      </w:r>
      <w:r w:rsidR="001967E3" w:rsidRPr="00D67422">
        <w:rPr>
          <w:sz w:val="26"/>
          <w:szCs w:val="26"/>
        </w:rPr>
        <w:t xml:space="preserve"> та </w:t>
      </w:r>
      <w:r w:rsidR="001119B7" w:rsidRPr="00D67422">
        <w:rPr>
          <w:sz w:val="26"/>
          <w:szCs w:val="26"/>
        </w:rPr>
        <w:t>площею</w:t>
      </w:r>
      <w:r w:rsidR="001967E3" w:rsidRPr="00D67422">
        <w:rPr>
          <w:sz w:val="26"/>
          <w:szCs w:val="26"/>
        </w:rPr>
        <w:t xml:space="preserve"> </w:t>
      </w:r>
      <w:r w:rsidR="00742428" w:rsidRPr="00D67422">
        <w:rPr>
          <w:sz w:val="26"/>
          <w:szCs w:val="26"/>
        </w:rPr>
        <w:t>Героїв Небесної Сотні</w:t>
      </w:r>
      <w:r w:rsidR="0009774E" w:rsidRPr="00D67422">
        <w:rPr>
          <w:sz w:val="26"/>
          <w:szCs w:val="26"/>
        </w:rPr>
        <w:t>)</w:t>
      </w:r>
      <w:r w:rsidR="00E20C16" w:rsidRPr="00D67422">
        <w:rPr>
          <w:sz w:val="26"/>
          <w:szCs w:val="26"/>
        </w:rPr>
        <w:t xml:space="preserve"> </w:t>
      </w:r>
      <w:r w:rsidR="001967E3" w:rsidRPr="00D67422">
        <w:rPr>
          <w:sz w:val="26"/>
          <w:szCs w:val="26"/>
        </w:rPr>
        <w:t xml:space="preserve">з метою організації тимчасової вуличної торгівлі </w:t>
      </w:r>
      <w:r w:rsidRPr="00D67422">
        <w:rPr>
          <w:sz w:val="26"/>
          <w:szCs w:val="26"/>
        </w:rPr>
        <w:t>товарами промислового вжитку</w:t>
      </w:r>
      <w:r w:rsidR="00726C9B" w:rsidRPr="00D67422">
        <w:rPr>
          <w:sz w:val="26"/>
          <w:szCs w:val="26"/>
        </w:rPr>
        <w:t xml:space="preserve"> </w:t>
      </w:r>
      <w:r w:rsidR="00E20C16" w:rsidRPr="00D67422">
        <w:rPr>
          <w:sz w:val="26"/>
          <w:szCs w:val="26"/>
        </w:rPr>
        <w:t xml:space="preserve">в базарні </w:t>
      </w:r>
      <w:r w:rsidR="001967E3" w:rsidRPr="00D67422">
        <w:rPr>
          <w:sz w:val="26"/>
          <w:szCs w:val="26"/>
        </w:rPr>
        <w:t>дні (</w:t>
      </w:r>
      <w:r w:rsidR="00EF2654" w:rsidRPr="00D67422">
        <w:rPr>
          <w:sz w:val="26"/>
          <w:szCs w:val="26"/>
        </w:rPr>
        <w:t xml:space="preserve">четвер, </w:t>
      </w:r>
      <w:r w:rsidR="001967E3" w:rsidRPr="00D67422">
        <w:rPr>
          <w:sz w:val="26"/>
          <w:szCs w:val="26"/>
        </w:rPr>
        <w:t xml:space="preserve">субота) з 7-00 </w:t>
      </w:r>
      <w:r w:rsidR="001119B7" w:rsidRPr="00D67422">
        <w:rPr>
          <w:sz w:val="26"/>
          <w:szCs w:val="26"/>
        </w:rPr>
        <w:t xml:space="preserve">год. </w:t>
      </w:r>
      <w:r w:rsidR="001967E3" w:rsidRPr="00D67422">
        <w:rPr>
          <w:sz w:val="26"/>
          <w:szCs w:val="26"/>
        </w:rPr>
        <w:t>до 1</w:t>
      </w:r>
      <w:r w:rsidR="00C34082" w:rsidRPr="00D67422">
        <w:rPr>
          <w:sz w:val="26"/>
          <w:szCs w:val="26"/>
        </w:rPr>
        <w:t>4</w:t>
      </w:r>
      <w:r w:rsidR="001967E3" w:rsidRPr="00D67422">
        <w:rPr>
          <w:sz w:val="26"/>
          <w:szCs w:val="26"/>
        </w:rPr>
        <w:t>-00 год.</w:t>
      </w:r>
      <w:r w:rsidR="00434E7F" w:rsidRPr="00D67422">
        <w:rPr>
          <w:sz w:val="26"/>
          <w:szCs w:val="26"/>
          <w:lang w:eastAsia="uk-UA"/>
        </w:rPr>
        <w:t xml:space="preserve"> </w:t>
      </w:r>
    </w:p>
    <w:p w14:paraId="4A599BCA" w14:textId="3155ABA4" w:rsidR="00665982" w:rsidRPr="00D67422" w:rsidRDefault="00D67422" w:rsidP="00D67422">
      <w:pPr>
        <w:shd w:val="clear" w:color="auto" w:fill="FFFFFF"/>
        <w:ind w:firstLine="567"/>
        <w:jc w:val="both"/>
        <w:rPr>
          <w:sz w:val="26"/>
          <w:szCs w:val="26"/>
          <w:lang w:eastAsia="uk-UA"/>
        </w:rPr>
      </w:pPr>
      <w:r w:rsidRPr="00D67422">
        <w:rPr>
          <w:sz w:val="26"/>
          <w:szCs w:val="26"/>
          <w:lang w:eastAsia="uk-UA"/>
        </w:rPr>
        <w:t>«</w:t>
      </w:r>
      <w:r w:rsidR="00434E7F" w:rsidRPr="00D67422">
        <w:rPr>
          <w:sz w:val="26"/>
          <w:szCs w:val="26"/>
          <w:lang w:eastAsia="uk-UA"/>
        </w:rPr>
        <w:t xml:space="preserve">3. </w:t>
      </w:r>
      <w:r w:rsidR="00434E7F" w:rsidRPr="00D67422">
        <w:rPr>
          <w:color w:val="000000" w:themeColor="text1"/>
          <w:sz w:val="26"/>
          <w:szCs w:val="26"/>
          <w:lang w:eastAsia="ru-RU"/>
        </w:rPr>
        <w:t xml:space="preserve">Відділу поліції </w:t>
      </w:r>
      <w:r w:rsidR="00434E7F" w:rsidRPr="00D67422">
        <w:rPr>
          <w:bCs/>
          <w:sz w:val="26"/>
          <w:szCs w:val="26"/>
        </w:rPr>
        <w:t>№1 Білоцерківського районного управління поліції ГУНП в Київській області забезпечити організацію і безпеку</w:t>
      </w:r>
      <w:r w:rsidR="00434E7F" w:rsidRPr="00D67422">
        <w:rPr>
          <w:b/>
          <w:sz w:val="26"/>
          <w:szCs w:val="26"/>
        </w:rPr>
        <w:t xml:space="preserve"> </w:t>
      </w:r>
      <w:r w:rsidR="00E1516A">
        <w:rPr>
          <w:sz w:val="26"/>
          <w:szCs w:val="26"/>
          <w:lang w:eastAsia="ru-RU"/>
        </w:rPr>
        <w:t>дорожнього</w:t>
      </w:r>
      <w:r w:rsidR="00434E7F" w:rsidRPr="00D67422">
        <w:rPr>
          <w:sz w:val="26"/>
          <w:szCs w:val="26"/>
          <w:lang w:eastAsia="ru-RU"/>
        </w:rPr>
        <w:t xml:space="preserve"> руху </w:t>
      </w:r>
      <w:r w:rsidR="00434E7F" w:rsidRPr="00D67422">
        <w:rPr>
          <w:sz w:val="26"/>
          <w:szCs w:val="26"/>
        </w:rPr>
        <w:t xml:space="preserve">в межах </w:t>
      </w:r>
      <w:bookmarkStart w:id="0" w:name="_GoBack"/>
      <w:bookmarkEnd w:id="0"/>
      <w:r w:rsidR="00434E7F" w:rsidRPr="00D67422">
        <w:rPr>
          <w:sz w:val="26"/>
          <w:szCs w:val="26"/>
        </w:rPr>
        <w:t>центральної частини міста Сквира по вул. Червона (між вулицею Соборн</w:t>
      </w:r>
      <w:r w:rsidR="00E1516A">
        <w:rPr>
          <w:sz w:val="26"/>
          <w:szCs w:val="26"/>
        </w:rPr>
        <w:t>ою</w:t>
      </w:r>
      <w:r w:rsidR="00434E7F" w:rsidRPr="00D67422">
        <w:rPr>
          <w:sz w:val="26"/>
          <w:szCs w:val="26"/>
        </w:rPr>
        <w:t xml:space="preserve"> та площею Героїв Небесної Сотні)</w:t>
      </w:r>
      <w:r w:rsidR="00665982" w:rsidRPr="00D67422">
        <w:rPr>
          <w:sz w:val="26"/>
          <w:szCs w:val="26"/>
        </w:rPr>
        <w:t xml:space="preserve"> з метою організації тимчасової вуличної торгі</w:t>
      </w:r>
      <w:r w:rsidRPr="00D67422">
        <w:rPr>
          <w:sz w:val="26"/>
          <w:szCs w:val="26"/>
        </w:rPr>
        <w:t>влі товарами промислового вжитку</w:t>
      </w:r>
      <w:r w:rsidR="00665982" w:rsidRPr="00D67422">
        <w:rPr>
          <w:sz w:val="26"/>
          <w:szCs w:val="26"/>
        </w:rPr>
        <w:t xml:space="preserve"> в базарні дні (четвер, субота) з 7-00 год. до 14-00 год.</w:t>
      </w:r>
      <w:r w:rsidRPr="00D67422">
        <w:rPr>
          <w:sz w:val="26"/>
          <w:szCs w:val="26"/>
        </w:rPr>
        <w:t>»</w:t>
      </w:r>
      <w:r w:rsidR="00665982" w:rsidRPr="00D67422">
        <w:rPr>
          <w:sz w:val="26"/>
          <w:szCs w:val="26"/>
          <w:lang w:eastAsia="uk-UA"/>
        </w:rPr>
        <w:t xml:space="preserve"> </w:t>
      </w:r>
    </w:p>
    <w:p w14:paraId="1EBAFA0C" w14:textId="0910A015" w:rsidR="0009774E" w:rsidRPr="00D67422" w:rsidRDefault="00D67422" w:rsidP="00E1516A">
      <w:pPr>
        <w:tabs>
          <w:tab w:val="left" w:pos="851"/>
        </w:tabs>
        <w:ind w:right="83" w:firstLine="567"/>
        <w:jc w:val="both"/>
        <w:rPr>
          <w:color w:val="000000" w:themeColor="text1"/>
          <w:sz w:val="26"/>
          <w:szCs w:val="26"/>
          <w:lang w:eastAsia="ru-RU"/>
        </w:rPr>
      </w:pPr>
      <w:r w:rsidRPr="00D67422">
        <w:rPr>
          <w:color w:val="000000" w:themeColor="text1"/>
          <w:sz w:val="26"/>
          <w:szCs w:val="26"/>
          <w:lang w:eastAsia="ru-RU"/>
        </w:rPr>
        <w:t xml:space="preserve">2. </w:t>
      </w:r>
      <w:r w:rsidR="00665982" w:rsidRPr="00D67422">
        <w:rPr>
          <w:color w:val="000000" w:themeColor="text1"/>
          <w:sz w:val="26"/>
          <w:szCs w:val="26"/>
          <w:lang w:eastAsia="ru-RU"/>
        </w:rPr>
        <w:t>Р</w:t>
      </w:r>
      <w:r w:rsidR="00E13539" w:rsidRPr="00D67422">
        <w:rPr>
          <w:color w:val="000000" w:themeColor="text1"/>
          <w:sz w:val="26"/>
          <w:szCs w:val="26"/>
          <w:lang w:eastAsia="ru-RU"/>
        </w:rPr>
        <w:t xml:space="preserve">ішення підлягає оприлюдненню на офіційному </w:t>
      </w:r>
      <w:proofErr w:type="spellStart"/>
      <w:r w:rsidR="00E13539" w:rsidRPr="00D67422">
        <w:rPr>
          <w:color w:val="000000" w:themeColor="text1"/>
          <w:sz w:val="26"/>
          <w:szCs w:val="26"/>
          <w:lang w:eastAsia="ru-RU"/>
        </w:rPr>
        <w:t>вебсайті</w:t>
      </w:r>
      <w:proofErr w:type="spellEnd"/>
      <w:r w:rsidR="00E13539" w:rsidRPr="00D67422">
        <w:rPr>
          <w:color w:val="000000" w:themeColor="text1"/>
          <w:sz w:val="26"/>
          <w:szCs w:val="26"/>
          <w:lang w:eastAsia="ru-RU"/>
        </w:rPr>
        <w:t xml:space="preserve"> Сквирської міської ради та в газеті «Вісник </w:t>
      </w:r>
      <w:proofErr w:type="spellStart"/>
      <w:r w:rsidR="00E13539" w:rsidRPr="00D67422">
        <w:rPr>
          <w:color w:val="000000" w:themeColor="text1"/>
          <w:sz w:val="26"/>
          <w:szCs w:val="26"/>
          <w:lang w:eastAsia="ru-RU"/>
        </w:rPr>
        <w:t>Сквирщини</w:t>
      </w:r>
      <w:proofErr w:type="spellEnd"/>
      <w:r w:rsidR="00E13539" w:rsidRPr="00D67422">
        <w:rPr>
          <w:color w:val="000000" w:themeColor="text1"/>
          <w:sz w:val="26"/>
          <w:szCs w:val="26"/>
          <w:lang w:eastAsia="ru-RU"/>
        </w:rPr>
        <w:t>».</w:t>
      </w:r>
    </w:p>
    <w:p w14:paraId="03D53316" w14:textId="1904FC20" w:rsidR="00E13539" w:rsidRPr="00D67422" w:rsidRDefault="00D67422" w:rsidP="00E1516A">
      <w:pPr>
        <w:tabs>
          <w:tab w:val="left" w:pos="851"/>
        </w:tabs>
        <w:ind w:right="83" w:firstLine="567"/>
        <w:jc w:val="both"/>
        <w:rPr>
          <w:sz w:val="26"/>
          <w:szCs w:val="26"/>
          <w:lang w:eastAsia="uk-UA"/>
        </w:rPr>
      </w:pPr>
      <w:r w:rsidRPr="00D67422">
        <w:rPr>
          <w:sz w:val="26"/>
          <w:szCs w:val="26"/>
          <w:lang w:eastAsia="uk-UA"/>
        </w:rPr>
        <w:t xml:space="preserve">3. </w:t>
      </w:r>
      <w:r w:rsidR="00E13539" w:rsidRPr="00D67422">
        <w:rPr>
          <w:sz w:val="26"/>
          <w:szCs w:val="26"/>
          <w:lang w:eastAsia="uk-UA"/>
        </w:rPr>
        <w:t>Контроль за виконанням рішен</w:t>
      </w:r>
      <w:r w:rsidRPr="00D67422">
        <w:rPr>
          <w:sz w:val="26"/>
          <w:szCs w:val="26"/>
          <w:lang w:eastAsia="uk-UA"/>
        </w:rPr>
        <w:t>ня покласти на заступника міської</w:t>
      </w:r>
      <w:r w:rsidR="00E13539" w:rsidRPr="00D67422">
        <w:rPr>
          <w:sz w:val="26"/>
          <w:szCs w:val="26"/>
          <w:lang w:eastAsia="uk-UA"/>
        </w:rPr>
        <w:t xml:space="preserve"> голови</w:t>
      </w:r>
      <w:r w:rsidR="00865796" w:rsidRPr="00D67422">
        <w:rPr>
          <w:sz w:val="26"/>
          <w:szCs w:val="26"/>
          <w:lang w:val="ru-RU" w:eastAsia="uk-UA"/>
        </w:rPr>
        <w:t xml:space="preserve"> </w:t>
      </w:r>
      <w:proofErr w:type="spellStart"/>
      <w:r w:rsidR="00865796" w:rsidRPr="00D67422">
        <w:rPr>
          <w:sz w:val="26"/>
          <w:szCs w:val="26"/>
          <w:lang w:val="ru-RU" w:eastAsia="uk-UA"/>
        </w:rPr>
        <w:t>Олександра</w:t>
      </w:r>
      <w:proofErr w:type="spellEnd"/>
      <w:r w:rsidR="00865796" w:rsidRPr="00D67422">
        <w:rPr>
          <w:sz w:val="26"/>
          <w:szCs w:val="26"/>
          <w:lang w:val="ru-RU" w:eastAsia="uk-UA"/>
        </w:rPr>
        <w:t xml:space="preserve"> Гнатюка</w:t>
      </w:r>
      <w:r w:rsidR="00E13539" w:rsidRPr="00D67422">
        <w:rPr>
          <w:sz w:val="26"/>
          <w:szCs w:val="26"/>
          <w:lang w:eastAsia="uk-UA"/>
        </w:rPr>
        <w:t>.</w:t>
      </w:r>
    </w:p>
    <w:p w14:paraId="4A32B0E1" w14:textId="77777777" w:rsidR="00E13539" w:rsidRPr="00D67422" w:rsidRDefault="00E13539" w:rsidP="0009774E">
      <w:pPr>
        <w:pStyle w:val="a8"/>
        <w:shd w:val="clear" w:color="auto" w:fill="FFFFFF"/>
        <w:ind w:left="426"/>
        <w:jc w:val="both"/>
        <w:rPr>
          <w:sz w:val="26"/>
          <w:szCs w:val="26"/>
        </w:rPr>
      </w:pPr>
    </w:p>
    <w:tbl>
      <w:tblPr>
        <w:tblW w:w="746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4"/>
        <w:gridCol w:w="4371"/>
      </w:tblGrid>
      <w:tr w:rsidR="00FE1422" w:rsidRPr="00D67422" w14:paraId="22ED1D49" w14:textId="77777777" w:rsidTr="00362892">
        <w:trPr>
          <w:trHeight w:val="246"/>
        </w:trPr>
        <w:tc>
          <w:tcPr>
            <w:tcW w:w="3471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1EA6F" w14:textId="77777777" w:rsidR="00362892" w:rsidRDefault="00362892" w:rsidP="000A285E">
            <w:pPr>
              <w:rPr>
                <w:b/>
                <w:spacing w:val="-7"/>
                <w:sz w:val="26"/>
                <w:szCs w:val="26"/>
              </w:rPr>
            </w:pPr>
          </w:p>
          <w:p w14:paraId="2B8A29AB" w14:textId="6E9EE19B" w:rsidR="00FE1422" w:rsidRPr="00D67422" w:rsidRDefault="00FE1422" w:rsidP="000A285E">
            <w:pPr>
              <w:rPr>
                <w:b/>
                <w:sz w:val="26"/>
                <w:szCs w:val="26"/>
              </w:rPr>
            </w:pPr>
            <w:r w:rsidRPr="00D67422">
              <w:rPr>
                <w:b/>
                <w:spacing w:val="-7"/>
                <w:sz w:val="26"/>
                <w:szCs w:val="26"/>
              </w:rPr>
              <w:t>Голова виконкому</w:t>
            </w:r>
            <w:r w:rsidR="00656B22" w:rsidRPr="00D67422">
              <w:rPr>
                <w:b/>
                <w:sz w:val="26"/>
                <w:szCs w:val="26"/>
              </w:rPr>
              <w:t xml:space="preserve">                                              </w:t>
            </w:r>
            <w:r w:rsidR="00E1516A">
              <w:rPr>
                <w:b/>
                <w:sz w:val="26"/>
                <w:szCs w:val="26"/>
              </w:rPr>
              <w:t xml:space="preserve">             </w:t>
            </w:r>
            <w:r w:rsidR="00362892">
              <w:rPr>
                <w:b/>
                <w:sz w:val="26"/>
                <w:szCs w:val="26"/>
              </w:rPr>
              <w:t xml:space="preserve">  </w:t>
            </w:r>
            <w:r w:rsidR="00656B22" w:rsidRPr="00D67422">
              <w:rPr>
                <w:b/>
                <w:sz w:val="26"/>
                <w:szCs w:val="26"/>
              </w:rPr>
              <w:t xml:space="preserve"> Валентина ЛЕВІЦЬКА</w:t>
            </w:r>
          </w:p>
        </w:tc>
        <w:tc>
          <w:tcPr>
            <w:tcW w:w="1529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B327F" w14:textId="1F2BE4D0" w:rsidR="00FE1422" w:rsidRPr="00D67422" w:rsidRDefault="00FE1422" w:rsidP="000A285E">
            <w:pPr>
              <w:ind w:left="1116"/>
              <w:rPr>
                <w:b/>
                <w:sz w:val="26"/>
                <w:szCs w:val="26"/>
              </w:rPr>
            </w:pPr>
          </w:p>
        </w:tc>
      </w:tr>
    </w:tbl>
    <w:p w14:paraId="7FAD5FB6" w14:textId="77777777" w:rsidR="00F63B4D" w:rsidRDefault="00F63B4D" w:rsidP="00362892">
      <w:pPr>
        <w:jc w:val="both"/>
        <w:rPr>
          <w:sz w:val="26"/>
          <w:szCs w:val="26"/>
        </w:rPr>
      </w:pPr>
    </w:p>
    <w:sectPr w:rsidR="00F63B4D" w:rsidSect="00D67422">
      <w:pgSz w:w="11906" w:h="16838"/>
      <w:pgMar w:top="851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A2214"/>
    <w:multiLevelType w:val="multilevel"/>
    <w:tmpl w:val="0FE40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993BEB"/>
    <w:multiLevelType w:val="hybridMultilevel"/>
    <w:tmpl w:val="08703460"/>
    <w:lvl w:ilvl="0" w:tplc="C1B282C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94E3196"/>
    <w:multiLevelType w:val="multilevel"/>
    <w:tmpl w:val="5F781B74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907"/>
        </w:tabs>
        <w:ind w:left="0" w:firstLine="709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A1556F"/>
    <w:multiLevelType w:val="hybridMultilevel"/>
    <w:tmpl w:val="08703460"/>
    <w:lvl w:ilvl="0" w:tplc="C1B282C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265630"/>
    <w:multiLevelType w:val="hybridMultilevel"/>
    <w:tmpl w:val="BB2C298A"/>
    <w:lvl w:ilvl="0" w:tplc="9F8C50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22"/>
    <w:rsid w:val="0009774E"/>
    <w:rsid w:val="0010477D"/>
    <w:rsid w:val="001119B7"/>
    <w:rsid w:val="0016417F"/>
    <w:rsid w:val="00165E16"/>
    <w:rsid w:val="00180FAB"/>
    <w:rsid w:val="001967E3"/>
    <w:rsid w:val="001A376C"/>
    <w:rsid w:val="001C1631"/>
    <w:rsid w:val="0022610A"/>
    <w:rsid w:val="00251075"/>
    <w:rsid w:val="00251C6D"/>
    <w:rsid w:val="002A47CF"/>
    <w:rsid w:val="003055A4"/>
    <w:rsid w:val="00312C83"/>
    <w:rsid w:val="00312C89"/>
    <w:rsid w:val="0033186A"/>
    <w:rsid w:val="00332BAC"/>
    <w:rsid w:val="00362892"/>
    <w:rsid w:val="00386E70"/>
    <w:rsid w:val="003C24C6"/>
    <w:rsid w:val="003C2EE1"/>
    <w:rsid w:val="003C4436"/>
    <w:rsid w:val="003E19CE"/>
    <w:rsid w:val="003F5F7A"/>
    <w:rsid w:val="0040484D"/>
    <w:rsid w:val="00420C71"/>
    <w:rsid w:val="00420DC6"/>
    <w:rsid w:val="00434E7F"/>
    <w:rsid w:val="0047276F"/>
    <w:rsid w:val="00493F66"/>
    <w:rsid w:val="004B21FD"/>
    <w:rsid w:val="004C17C2"/>
    <w:rsid w:val="005237D3"/>
    <w:rsid w:val="00556A41"/>
    <w:rsid w:val="00562C03"/>
    <w:rsid w:val="005A5AC9"/>
    <w:rsid w:val="005C5B22"/>
    <w:rsid w:val="005E144D"/>
    <w:rsid w:val="00634424"/>
    <w:rsid w:val="00656B22"/>
    <w:rsid w:val="00665982"/>
    <w:rsid w:val="0069452B"/>
    <w:rsid w:val="006B5A50"/>
    <w:rsid w:val="006C4C32"/>
    <w:rsid w:val="006E5A03"/>
    <w:rsid w:val="00726C9B"/>
    <w:rsid w:val="00742428"/>
    <w:rsid w:val="00756B1D"/>
    <w:rsid w:val="00772411"/>
    <w:rsid w:val="007B5E7A"/>
    <w:rsid w:val="007D3702"/>
    <w:rsid w:val="007E3760"/>
    <w:rsid w:val="0080369F"/>
    <w:rsid w:val="00865796"/>
    <w:rsid w:val="00872845"/>
    <w:rsid w:val="00884E8B"/>
    <w:rsid w:val="008B51E8"/>
    <w:rsid w:val="008F0A93"/>
    <w:rsid w:val="00931131"/>
    <w:rsid w:val="00A17FB6"/>
    <w:rsid w:val="00A327A8"/>
    <w:rsid w:val="00A426F1"/>
    <w:rsid w:val="00A50C7D"/>
    <w:rsid w:val="00A634D0"/>
    <w:rsid w:val="00A76215"/>
    <w:rsid w:val="00AC0276"/>
    <w:rsid w:val="00B4233B"/>
    <w:rsid w:val="00BD785D"/>
    <w:rsid w:val="00BE0527"/>
    <w:rsid w:val="00BF11C7"/>
    <w:rsid w:val="00C240A0"/>
    <w:rsid w:val="00C34082"/>
    <w:rsid w:val="00C571EA"/>
    <w:rsid w:val="00CE29DD"/>
    <w:rsid w:val="00D06F07"/>
    <w:rsid w:val="00D34A58"/>
    <w:rsid w:val="00D46A05"/>
    <w:rsid w:val="00D52026"/>
    <w:rsid w:val="00D54734"/>
    <w:rsid w:val="00D67422"/>
    <w:rsid w:val="00D77231"/>
    <w:rsid w:val="00DA0ED3"/>
    <w:rsid w:val="00E13539"/>
    <w:rsid w:val="00E1516A"/>
    <w:rsid w:val="00E20C16"/>
    <w:rsid w:val="00E71393"/>
    <w:rsid w:val="00EB0CA8"/>
    <w:rsid w:val="00EF2654"/>
    <w:rsid w:val="00F51A55"/>
    <w:rsid w:val="00F63B4D"/>
    <w:rsid w:val="00F8013C"/>
    <w:rsid w:val="00F92B64"/>
    <w:rsid w:val="00FB1DBD"/>
    <w:rsid w:val="00FC1CBF"/>
    <w:rsid w:val="00FE1422"/>
    <w:rsid w:val="00FF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A03D"/>
  <w15:docId w15:val="{67E05137-2802-4C70-A8C9-2E7E1F6B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42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E1422"/>
    <w:pPr>
      <w:suppressAutoHyphens w:val="0"/>
    </w:pPr>
    <w:rPr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E14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uiPriority w:val="20"/>
    <w:qFormat/>
    <w:rsid w:val="00FE1422"/>
    <w:rPr>
      <w:i/>
      <w:iCs/>
    </w:rPr>
  </w:style>
  <w:style w:type="paragraph" w:styleId="a6">
    <w:name w:val="Normal (Web)"/>
    <w:basedOn w:val="a"/>
    <w:uiPriority w:val="99"/>
    <w:semiHidden/>
    <w:unhideWhenUsed/>
    <w:rsid w:val="00BD785D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table" w:styleId="a7">
    <w:name w:val="Table Grid"/>
    <w:basedOn w:val="a1"/>
    <w:uiPriority w:val="39"/>
    <w:rsid w:val="00C2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31131"/>
    <w:pPr>
      <w:ind w:left="720"/>
      <w:contextualSpacing/>
    </w:pPr>
  </w:style>
  <w:style w:type="character" w:styleId="a9">
    <w:name w:val="Strong"/>
    <w:basedOn w:val="a0"/>
    <w:uiPriority w:val="22"/>
    <w:qFormat/>
    <w:rsid w:val="00B4233B"/>
    <w:rPr>
      <w:b/>
      <w:bCs/>
    </w:rPr>
  </w:style>
  <w:style w:type="character" w:styleId="aa">
    <w:name w:val="Hyperlink"/>
    <w:rsid w:val="00884E8B"/>
    <w:rPr>
      <w:color w:val="0000FF"/>
      <w:u w:val="single"/>
    </w:rPr>
  </w:style>
  <w:style w:type="paragraph" w:styleId="HTML">
    <w:name w:val="HTML Preformatted"/>
    <w:basedOn w:val="a"/>
    <w:link w:val="HTML0"/>
    <w:rsid w:val="00884E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4E8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unhideWhenUsed/>
    <w:rsid w:val="00D77231"/>
    <w:pPr>
      <w:suppressAutoHyphens w:val="0"/>
      <w:spacing w:after="120"/>
      <w:ind w:left="283"/>
    </w:pPr>
    <w:rPr>
      <w:rFonts w:ascii="Arial" w:hAnsi="Arial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77231"/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rvts23">
    <w:name w:val="rvts23"/>
    <w:rsid w:val="00D77231"/>
  </w:style>
  <w:style w:type="paragraph" w:styleId="ab">
    <w:name w:val="header"/>
    <w:basedOn w:val="a"/>
    <w:link w:val="ac"/>
    <w:uiPriority w:val="99"/>
    <w:semiHidden/>
    <w:unhideWhenUsed/>
    <w:rsid w:val="00562C03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562C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ard-blue-color">
    <w:name w:val="hard-blue-color"/>
    <w:basedOn w:val="a0"/>
    <w:rsid w:val="005A5AC9"/>
  </w:style>
  <w:style w:type="character" w:customStyle="1" w:styleId="rvts9">
    <w:name w:val="rvts9"/>
    <w:basedOn w:val="a0"/>
    <w:rsid w:val="0069452B"/>
  </w:style>
  <w:style w:type="paragraph" w:styleId="ad">
    <w:name w:val="Title"/>
    <w:basedOn w:val="a"/>
    <w:link w:val="ae"/>
    <w:qFormat/>
    <w:rsid w:val="00EF2654"/>
    <w:pPr>
      <w:suppressAutoHyphens w:val="0"/>
      <w:spacing w:after="120"/>
      <w:jc w:val="center"/>
    </w:pPr>
    <w:rPr>
      <w:rFonts w:ascii="Arial" w:hAnsi="Arial"/>
      <w:b/>
      <w:caps/>
      <w:sz w:val="22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EF2654"/>
    <w:rPr>
      <w:rFonts w:ascii="Arial" w:eastAsia="Times New Roman" w:hAnsi="Arial" w:cs="Times New Roman"/>
      <w:b/>
      <w:caps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63B4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63B4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14862-58D7-49DB-98D4-40B9B836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9</cp:revision>
  <cp:lastPrinted>2022-10-12T12:20:00Z</cp:lastPrinted>
  <dcterms:created xsi:type="dcterms:W3CDTF">2022-10-12T07:23:00Z</dcterms:created>
  <dcterms:modified xsi:type="dcterms:W3CDTF">2022-10-12T12:22:00Z</dcterms:modified>
</cp:coreProperties>
</file>